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3B33C" w14:textId="15A28FD3" w:rsidR="00883B7C" w:rsidRPr="00883B7C" w:rsidRDefault="00883B7C" w:rsidP="00883B7C">
      <w:pPr>
        <w:jc w:val="center"/>
        <w:rPr>
          <w:b/>
          <w:bCs/>
          <w:sz w:val="40"/>
          <w:szCs w:val="40"/>
        </w:rPr>
      </w:pPr>
      <w:r w:rsidRPr="00883B7C">
        <w:rPr>
          <w:b/>
          <w:bCs/>
          <w:sz w:val="40"/>
          <w:szCs w:val="40"/>
        </w:rPr>
        <w:t>Update On COVID-19 - Tuesday, March 17</w:t>
      </w:r>
    </w:p>
    <w:p w14:paraId="7FE6800F" w14:textId="434CE977" w:rsidR="00883B7C" w:rsidRPr="00883B7C" w:rsidRDefault="00883B7C" w:rsidP="00883B7C">
      <w:pPr>
        <w:jc w:val="center"/>
        <w:rPr>
          <w:b/>
          <w:bCs/>
          <w:sz w:val="36"/>
          <w:szCs w:val="36"/>
        </w:rPr>
      </w:pPr>
      <w:r w:rsidRPr="00883B7C">
        <w:rPr>
          <w:b/>
          <w:bCs/>
          <w:sz w:val="36"/>
          <w:szCs w:val="36"/>
        </w:rPr>
        <w:t>Joint League Statement</w:t>
      </w:r>
    </w:p>
    <w:p w14:paraId="48CBB96F" w14:textId="77777777" w:rsidR="00883B7C" w:rsidRPr="00883B7C" w:rsidRDefault="00883B7C" w:rsidP="00883B7C">
      <w:pPr>
        <w:rPr>
          <w:sz w:val="28"/>
          <w:szCs w:val="28"/>
        </w:rPr>
      </w:pPr>
      <w:r w:rsidRPr="00883B7C">
        <w:rPr>
          <w:sz w:val="28"/>
          <w:szCs w:val="28"/>
        </w:rPr>
        <w:t>Following a meeting of the six senior metropolitan community leagues today, including the EDFL, EFNL, NFNL, SFNL, VAFA and WRFL, please refer to the following statement.</w:t>
      </w:r>
    </w:p>
    <w:p w14:paraId="4A95A613" w14:textId="77777777" w:rsidR="00883B7C" w:rsidRPr="00883B7C" w:rsidRDefault="00883B7C" w:rsidP="00883B7C">
      <w:pPr>
        <w:rPr>
          <w:sz w:val="28"/>
          <w:szCs w:val="28"/>
        </w:rPr>
      </w:pPr>
      <w:r w:rsidRPr="00883B7C">
        <w:rPr>
          <w:sz w:val="28"/>
          <w:szCs w:val="28"/>
        </w:rPr>
        <w:t>The decision has been made to manage the COVID-19 issue for community football, netball and umpiring with a staged approach.</w:t>
      </w:r>
    </w:p>
    <w:p w14:paraId="6A10FD11" w14:textId="77777777" w:rsidR="00883B7C" w:rsidRPr="00883B7C" w:rsidRDefault="00883B7C" w:rsidP="00883B7C">
      <w:pPr>
        <w:rPr>
          <w:sz w:val="28"/>
          <w:szCs w:val="28"/>
        </w:rPr>
      </w:pPr>
      <w:r w:rsidRPr="00883B7C">
        <w:rPr>
          <w:sz w:val="28"/>
          <w:szCs w:val="28"/>
        </w:rPr>
        <w:t xml:space="preserve">A collective decision has been made to postpone all community senior and junior football and netball competitions until the weekend of Saturday, May 2, 2020. </w:t>
      </w:r>
    </w:p>
    <w:p w14:paraId="28C97109" w14:textId="77777777" w:rsidR="00883B7C" w:rsidRPr="00883B7C" w:rsidRDefault="00883B7C" w:rsidP="00883B7C">
      <w:pPr>
        <w:rPr>
          <w:sz w:val="28"/>
          <w:szCs w:val="28"/>
        </w:rPr>
      </w:pPr>
      <w:r w:rsidRPr="00883B7C">
        <w:rPr>
          <w:sz w:val="28"/>
          <w:szCs w:val="28"/>
        </w:rPr>
        <w:t>All Leagues agreed to suspend practice matches effective immediately and recommend that club training ceases until further notice.</w:t>
      </w:r>
    </w:p>
    <w:p w14:paraId="53022369" w14:textId="77777777" w:rsidR="00883B7C" w:rsidRPr="00883B7C" w:rsidRDefault="00883B7C" w:rsidP="00883B7C">
      <w:pPr>
        <w:rPr>
          <w:sz w:val="28"/>
          <w:szCs w:val="28"/>
        </w:rPr>
      </w:pPr>
      <w:r w:rsidRPr="00883B7C">
        <w:rPr>
          <w:sz w:val="28"/>
          <w:szCs w:val="28"/>
        </w:rPr>
        <w:t>The Leagues will re-convene on Tuesday, April 14 to review and/or confirm this commencement date, subject to the status of the COVID-19 pandemic.</w:t>
      </w:r>
    </w:p>
    <w:p w14:paraId="14155561" w14:textId="77777777" w:rsidR="00883B7C" w:rsidRPr="00883B7C" w:rsidRDefault="00883B7C" w:rsidP="00883B7C">
      <w:pPr>
        <w:rPr>
          <w:sz w:val="28"/>
          <w:szCs w:val="28"/>
        </w:rPr>
      </w:pPr>
      <w:r w:rsidRPr="00883B7C">
        <w:rPr>
          <w:sz w:val="28"/>
          <w:szCs w:val="28"/>
        </w:rPr>
        <w:t xml:space="preserve">This decision has been reached with consideration to Consistency, League and </w:t>
      </w:r>
      <w:bookmarkStart w:id="0" w:name="_GoBack"/>
      <w:bookmarkEnd w:id="0"/>
      <w:r w:rsidRPr="00883B7C">
        <w:rPr>
          <w:sz w:val="28"/>
          <w:szCs w:val="28"/>
        </w:rPr>
        <w:t>Club Sustainability and the Health and Welfare of all stakeholders.</w:t>
      </w:r>
    </w:p>
    <w:p w14:paraId="117922BD" w14:textId="78A55843" w:rsidR="00883B7C" w:rsidRPr="00883B7C" w:rsidRDefault="00883B7C" w:rsidP="00883B7C">
      <w:pPr>
        <w:rPr>
          <w:sz w:val="28"/>
          <w:szCs w:val="28"/>
        </w:rPr>
      </w:pPr>
      <w:r w:rsidRPr="00883B7C">
        <w:rPr>
          <w:sz w:val="28"/>
          <w:szCs w:val="28"/>
        </w:rPr>
        <w:t>We appreciate everyone’s patience and understanding with this matter.</w:t>
      </w:r>
    </w:p>
    <w:p w14:paraId="7A3800F7" w14:textId="36A33B20" w:rsidR="00883B7C" w:rsidRDefault="00883B7C" w:rsidP="00883B7C">
      <w:pPr>
        <w:jc w:val="center"/>
      </w:pPr>
      <w:r>
        <w:rPr>
          <w:noProof/>
        </w:rPr>
        <w:drawing>
          <wp:inline distT="0" distB="0" distL="0" distR="0" wp14:anchorId="2F1FFFB6" wp14:editId="585AF0AA">
            <wp:extent cx="5731510" cy="3190875"/>
            <wp:effectExtent l="0" t="0" r="2540" b="9525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l Metro League Logo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63" b="14064"/>
                    <a:stretch/>
                  </pic:blipFill>
                  <pic:spPr bwMode="auto">
                    <a:xfrm>
                      <a:off x="0" y="0"/>
                      <a:ext cx="5731510" cy="319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A8EB3" w14:textId="77777777" w:rsidR="009D34F4" w:rsidRDefault="009D34F4"/>
    <w:sectPr w:rsidR="009D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7C"/>
    <w:rsid w:val="00883B7C"/>
    <w:rsid w:val="009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0C3E"/>
  <w15:chartTrackingRefBased/>
  <w15:docId w15:val="{93226E2C-3255-4CDC-B0C9-99844ED8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8D6382373874A844CFB131121266F" ma:contentTypeVersion="2" ma:contentTypeDescription="Create a new document." ma:contentTypeScope="" ma:versionID="e99c94c98f377c283f770250011d0b72">
  <xsd:schema xmlns:xsd="http://www.w3.org/2001/XMLSchema" xmlns:xs="http://www.w3.org/2001/XMLSchema" xmlns:p="http://schemas.microsoft.com/office/2006/metadata/properties" xmlns:ns3="70208223-1e4b-42d3-a77d-0ef268aff1de" targetNamespace="http://schemas.microsoft.com/office/2006/metadata/properties" ma:root="true" ma:fieldsID="495e68a1593d3c453b63ab068d9b1345" ns3:_="">
    <xsd:import namespace="70208223-1e4b-42d3-a77d-0ef268aff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8223-1e4b-42d3-a77d-0ef268aff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AF99EC-76CE-4840-B1DE-EA7C0916A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08223-1e4b-42d3-a77d-0ef268aff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4E6B6-FA1E-4387-9F7B-B8101A2BF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8155D-E948-4B10-9AF5-08486B8D231A}">
  <ds:schemaRefs>
    <ds:schemaRef ds:uri="http://schemas.microsoft.com/office/2006/documentManagement/types"/>
    <ds:schemaRef ds:uri="70208223-1e4b-42d3-a77d-0ef268aff1de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859</Characters>
  <Application>Microsoft Office Word</Application>
  <DocSecurity>0</DocSecurity>
  <Lines>17</Lines>
  <Paragraphs>9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Saricaoglu</dc:creator>
  <cp:keywords/>
  <dc:description/>
  <cp:lastModifiedBy>Adem Saricaoglu</cp:lastModifiedBy>
  <cp:revision>1</cp:revision>
  <dcterms:created xsi:type="dcterms:W3CDTF">2020-03-17T05:14:00Z</dcterms:created>
  <dcterms:modified xsi:type="dcterms:W3CDTF">2020-03-17T05:16:00Z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0x01010005E8D6382373874A844CFB131121266F</vt:lpwstr>
  </property>
</Properties>
</file>